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6AF" w:rsidRPr="008B72D0" w:rsidRDefault="001C46AF" w:rsidP="001C46AF">
      <w:pPr>
        <w:suppressAutoHyphens/>
        <w:spacing w:line="264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ТЕХНИЧЕСКОЕ ЗАДАНИЕ</w:t>
      </w:r>
    </w:p>
    <w:p w:rsidR="001C46AF" w:rsidRDefault="001C46AF" w:rsidP="001C46AF">
      <w:pPr>
        <w:pStyle w:val="24"/>
        <w:rPr>
          <w:b w:val="0"/>
          <w:color w:val="000000"/>
        </w:rPr>
      </w:pPr>
      <w:r w:rsidRPr="00743247">
        <w:rPr>
          <w:color w:val="000000"/>
        </w:rPr>
        <w:t>на открытый запрос предложений по выбору исполнителя работ по</w:t>
      </w:r>
    </w:p>
    <w:p w:rsidR="00F945CA" w:rsidRDefault="002A70F9" w:rsidP="001C46AF">
      <w:pPr>
        <w:pStyle w:val="24"/>
        <w:spacing w:line="264" w:lineRule="auto"/>
        <w:ind w:right="-240"/>
        <w:rPr>
          <w:iCs/>
        </w:rPr>
      </w:pPr>
      <w:r>
        <w:rPr>
          <w:iCs/>
        </w:rPr>
        <w:t xml:space="preserve">техническому обслуживанию </w:t>
      </w:r>
      <w:r w:rsidR="00D056BF" w:rsidRPr="00D056BF">
        <w:rPr>
          <w:iCs/>
        </w:rPr>
        <w:t>4-х блоков горелок "Амакс" типа БГ-</w:t>
      </w:r>
      <w:r w:rsidR="00455D6F" w:rsidRPr="00D056BF">
        <w:rPr>
          <w:iCs/>
        </w:rPr>
        <w:t xml:space="preserve">10 </w:t>
      </w:r>
      <w:r w:rsidR="008077B3">
        <w:rPr>
          <w:iCs/>
        </w:rPr>
        <w:t>ПВК-1 (п</w:t>
      </w:r>
      <w:r w:rsidR="00455D6F" w:rsidRPr="00D056BF">
        <w:rPr>
          <w:iCs/>
        </w:rPr>
        <w:t>икового</w:t>
      </w:r>
      <w:r w:rsidR="00222CC4">
        <w:rPr>
          <w:iCs/>
        </w:rPr>
        <w:t xml:space="preserve"> </w:t>
      </w:r>
      <w:r w:rsidR="008077B3">
        <w:rPr>
          <w:iCs/>
        </w:rPr>
        <w:t>в</w:t>
      </w:r>
      <w:r w:rsidR="00222CC4">
        <w:rPr>
          <w:iCs/>
        </w:rPr>
        <w:t xml:space="preserve">одогрейного </w:t>
      </w:r>
      <w:r w:rsidR="008077B3">
        <w:rPr>
          <w:iCs/>
        </w:rPr>
        <w:t>к</w:t>
      </w:r>
      <w:r w:rsidR="00222CC4">
        <w:rPr>
          <w:iCs/>
        </w:rPr>
        <w:t>отла</w:t>
      </w:r>
      <w:r w:rsidR="008077B3">
        <w:rPr>
          <w:iCs/>
        </w:rPr>
        <w:t>)</w:t>
      </w:r>
      <w:r w:rsidR="009205D1" w:rsidRPr="009205D1">
        <w:t xml:space="preserve"> </w:t>
      </w:r>
      <w:r w:rsidR="009205D1" w:rsidRPr="009205D1">
        <w:rPr>
          <w:iCs/>
        </w:rPr>
        <w:t>Выборгской ТЭЦ-17 филиала «Невский» ОАО «ТГК-1»</w:t>
      </w:r>
    </w:p>
    <w:p w:rsidR="009205D1" w:rsidRDefault="009205D1" w:rsidP="001C46A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9205D1" w:rsidRDefault="001C46AF" w:rsidP="001C46A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>
        <w:rPr>
          <w:rFonts w:ascii="Times New Roman" w:hAnsi="Times New Roman" w:cs="Times New Roman"/>
          <w:sz w:val="24"/>
          <w:szCs w:val="24"/>
        </w:rPr>
        <w:t>1117/6.42-581</w:t>
      </w:r>
      <w:r w:rsidR="009205D1">
        <w:rPr>
          <w:rFonts w:ascii="Times New Roman" w:hAnsi="Times New Roman" w:cs="Times New Roman"/>
          <w:sz w:val="24"/>
          <w:szCs w:val="24"/>
        </w:rPr>
        <w:t>)</w:t>
      </w:r>
      <w:r w:rsidRPr="002412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5D1" w:rsidRDefault="009205D1" w:rsidP="009205D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9205D1" w:rsidRDefault="009205D1" w:rsidP="009205D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по ОКВЭД 40.11.51</w:t>
      </w:r>
      <w:r w:rsidR="001C46AF" w:rsidRPr="002412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6AF" w:rsidRPr="002412BF" w:rsidRDefault="009205D1" w:rsidP="009205D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по ОКДП 7422090</w:t>
      </w:r>
    </w:p>
    <w:p w:rsidR="001C46AF" w:rsidRPr="002412BF" w:rsidRDefault="001C46AF" w:rsidP="001C46A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C46AF" w:rsidRDefault="001C46AF" w:rsidP="001C46AF">
      <w:pPr>
        <w:pStyle w:val="24"/>
        <w:spacing w:line="264" w:lineRule="auto"/>
        <w:ind w:right="-240"/>
        <w:rPr>
          <w:iCs/>
        </w:rPr>
      </w:pPr>
    </w:p>
    <w:p w:rsidR="000A07A9" w:rsidRPr="00AA5BA2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Default="00F945C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7B5FB4" w:rsidRDefault="007B5FB4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7B5FB4" w:rsidRDefault="007B5FB4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9205D1">
        <w:rPr>
          <w:rFonts w:ascii="Times New Roman" w:hAnsi="Times New Roman"/>
          <w:b/>
          <w:color w:val="000000"/>
          <w:sz w:val="24"/>
          <w:szCs w:val="24"/>
          <w:u w:val="single"/>
        </w:rPr>
        <w:t>Ответственные за составление технического задания</w:t>
      </w:r>
      <w:r w:rsidRPr="007B5FB4">
        <w:rPr>
          <w:rFonts w:ascii="Times New Roman" w:hAnsi="Times New Roman"/>
          <w:color w:val="000000"/>
          <w:sz w:val="24"/>
          <w:szCs w:val="24"/>
        </w:rPr>
        <w:t>:</w:t>
      </w:r>
    </w:p>
    <w:p w:rsidR="007B5FB4" w:rsidRPr="009205D1" w:rsidRDefault="007B5FB4" w:rsidP="007B5FB4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9205D1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Начальник ПТО Чусов Николай Витальевич тел. </w:t>
      </w:r>
      <w:r w:rsidR="00C33CA3" w:rsidRPr="009205D1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(812) </w:t>
      </w:r>
      <w:r w:rsidRPr="009205D1">
        <w:rPr>
          <w:rFonts w:ascii="Times New Roman" w:hAnsi="Times New Roman"/>
          <w:color w:val="000000"/>
          <w:sz w:val="24"/>
          <w:szCs w:val="24"/>
          <w:highlight w:val="yellow"/>
        </w:rPr>
        <w:t>901-42-65;</w:t>
      </w:r>
    </w:p>
    <w:p w:rsidR="007B5FB4" w:rsidRPr="007B5FB4" w:rsidRDefault="007B5FB4" w:rsidP="007B5FB4">
      <w:pPr>
        <w:rPr>
          <w:rFonts w:ascii="Times New Roman" w:hAnsi="Times New Roman"/>
          <w:color w:val="000000"/>
          <w:sz w:val="24"/>
          <w:szCs w:val="24"/>
        </w:rPr>
      </w:pPr>
      <w:r w:rsidRPr="009205D1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Начальник КТЦ Моисеев Николай Евгеньевич тел. </w:t>
      </w:r>
      <w:r w:rsidR="00C33CA3" w:rsidRPr="009205D1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(812) </w:t>
      </w:r>
      <w:r w:rsidR="00B13165" w:rsidRPr="009205D1">
        <w:rPr>
          <w:rFonts w:ascii="Times New Roman" w:hAnsi="Times New Roman"/>
          <w:color w:val="000000"/>
          <w:sz w:val="24"/>
          <w:szCs w:val="24"/>
          <w:highlight w:val="yellow"/>
        </w:rPr>
        <w:t>901-46-80</w:t>
      </w:r>
      <w:r w:rsidR="00B13165">
        <w:rPr>
          <w:rFonts w:ascii="Times New Roman" w:hAnsi="Times New Roman"/>
          <w:color w:val="000000"/>
          <w:sz w:val="24"/>
          <w:szCs w:val="24"/>
        </w:rPr>
        <w:t>.</w:t>
      </w:r>
    </w:p>
    <w:p w:rsidR="00F945CA" w:rsidRDefault="00F945CA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C863EB" w:rsidRDefault="007E4F4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2D7113" w:rsidRDefault="002D7113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Начало:  </w:t>
      </w:r>
      <w:r w:rsidR="00D056BF"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 w:rsidR="00A82124">
        <w:rPr>
          <w:rFonts w:ascii="Times New Roman" w:hAnsi="Times New Roman"/>
          <w:color w:val="000000"/>
          <w:sz w:val="24"/>
          <w:szCs w:val="24"/>
        </w:rPr>
        <w:t>январь</w:t>
      </w:r>
      <w:r w:rsidR="00C863EB" w:rsidRPr="002D7113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 w:rsidRPr="002D7113">
        <w:rPr>
          <w:rFonts w:ascii="Times New Roman" w:hAnsi="Times New Roman"/>
          <w:color w:val="000000"/>
          <w:sz w:val="24"/>
          <w:szCs w:val="24"/>
        </w:rPr>
        <w:t>6</w:t>
      </w:r>
      <w:r w:rsidR="00C863EB" w:rsidRPr="002D7113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863EB" w:rsidRDefault="002D7113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D7113">
        <w:rPr>
          <w:rFonts w:ascii="Times New Roman" w:hAnsi="Times New Roman"/>
          <w:color w:val="000000"/>
          <w:sz w:val="24"/>
          <w:szCs w:val="24"/>
        </w:rPr>
        <w:t xml:space="preserve">Окончание:  </w:t>
      </w:r>
      <w:r w:rsidR="00C863EB" w:rsidRPr="002D71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  <w:r w:rsidR="00C863EB" w:rsidRPr="002D7113">
        <w:rPr>
          <w:rFonts w:ascii="Times New Roman" w:hAnsi="Times New Roman"/>
          <w:color w:val="000000"/>
          <w:sz w:val="24"/>
          <w:szCs w:val="24"/>
        </w:rPr>
        <w:t xml:space="preserve">         декабр</w:t>
      </w:r>
      <w:r w:rsidR="008077B3">
        <w:rPr>
          <w:rFonts w:ascii="Times New Roman" w:hAnsi="Times New Roman"/>
          <w:color w:val="000000"/>
          <w:sz w:val="24"/>
          <w:szCs w:val="24"/>
        </w:rPr>
        <w:t>ь</w:t>
      </w:r>
      <w:r w:rsidR="00C863EB" w:rsidRPr="002D7113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 w:rsidRPr="002D7113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="00C863EB" w:rsidRPr="002D7113">
        <w:rPr>
          <w:rFonts w:ascii="Times New Roman" w:hAnsi="Times New Roman"/>
          <w:color w:val="000000"/>
          <w:sz w:val="24"/>
          <w:szCs w:val="24"/>
        </w:rPr>
        <w:t>г.</w:t>
      </w:r>
    </w:p>
    <w:p w:rsidR="009205D1" w:rsidRDefault="009205D1" w:rsidP="007B5FB4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</w:p>
    <w:p w:rsidR="007B5FB4" w:rsidRPr="00314A6F" w:rsidRDefault="007B5FB4" w:rsidP="007B5FB4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>1.3.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>ная (максимальная) цена закупки- 733</w:t>
      </w:r>
      <w:r w:rsidR="001C46A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7B5FB4" w:rsidRDefault="00B13165" w:rsidP="007B5FB4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7B5FB4"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7B5FB4">
        <w:rPr>
          <w:rFonts w:ascii="Times New Roman" w:hAnsi="Times New Roman"/>
          <w:color w:val="000000"/>
          <w:sz w:val="24"/>
          <w:szCs w:val="24"/>
        </w:rPr>
        <w:t>180</w:t>
      </w:r>
      <w:r w:rsidR="007B5FB4"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7B5FB4" w:rsidRPr="00314A6F" w:rsidRDefault="007B5FB4" w:rsidP="007B5FB4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>
        <w:rPr>
          <w:rFonts w:ascii="Times New Roman" w:hAnsi="Times New Roman"/>
          <w:color w:val="000000"/>
          <w:sz w:val="24"/>
          <w:szCs w:val="24"/>
        </w:rPr>
        <w:t xml:space="preserve">180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7B5FB4" w:rsidRPr="00314A6F" w:rsidRDefault="00B13165" w:rsidP="007B5FB4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7B5FB4"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7B5FB4">
        <w:rPr>
          <w:rFonts w:ascii="Times New Roman" w:hAnsi="Times New Roman"/>
          <w:color w:val="000000"/>
          <w:sz w:val="24"/>
          <w:szCs w:val="24"/>
        </w:rPr>
        <w:t>180</w:t>
      </w:r>
      <w:r w:rsidR="007B5FB4"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B35513" w:rsidRPr="008077B3" w:rsidRDefault="00B13165" w:rsidP="00C863EB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7B5FB4"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7B5FB4">
        <w:rPr>
          <w:rFonts w:ascii="Times New Roman" w:hAnsi="Times New Roman"/>
          <w:color w:val="000000"/>
          <w:sz w:val="24"/>
          <w:szCs w:val="24"/>
        </w:rPr>
        <w:t>193</w:t>
      </w:r>
      <w:r w:rsidR="007B5FB4"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</w:t>
      </w:r>
      <w:r w:rsidR="001C46AF">
        <w:rPr>
          <w:rFonts w:ascii="Times New Roman" w:hAnsi="Times New Roman"/>
          <w:color w:val="000000"/>
          <w:sz w:val="24"/>
          <w:szCs w:val="24"/>
        </w:rPr>
        <w:t>.</w:t>
      </w: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Default="00C6324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1D6EB6" w:rsidRDefault="001D6EB6" w:rsidP="001D6EB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1D6EB6" w:rsidRPr="00731E45" w:rsidRDefault="001D6EB6" w:rsidP="001D6EB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731E45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EC0D10">
        <w:rPr>
          <w:rFonts w:ascii="Times New Roman" w:hAnsi="Times New Roman" w:cs="Times New Roman"/>
          <w:b/>
          <w:sz w:val="24"/>
          <w:szCs w:val="24"/>
        </w:rPr>
        <w:t>выполнения услуг:</w:t>
      </w:r>
    </w:p>
    <w:p w:rsidR="001D6EB6" w:rsidRPr="001D6EB6" w:rsidRDefault="00843BE9" w:rsidP="00334E14">
      <w:pPr>
        <w:pStyle w:val="24"/>
        <w:spacing w:line="264" w:lineRule="auto"/>
        <w:ind w:left="0" w:right="-240"/>
        <w:jc w:val="both"/>
      </w:pPr>
      <w:r w:rsidRPr="00843BE9">
        <w:rPr>
          <w:b w:val="0"/>
          <w:iCs/>
        </w:rPr>
        <w:t>Техническое обслуживание 4-х блоков горелок "Амакс" типа БГ-10 котла ПВК-1</w:t>
      </w:r>
      <w:r w:rsidR="00334E14">
        <w:rPr>
          <w:b w:val="0"/>
          <w:iCs/>
        </w:rPr>
        <w:t xml:space="preserve"> </w:t>
      </w:r>
      <w:bookmarkStart w:id="0" w:name="_GoBack"/>
      <w:bookmarkEnd w:id="0"/>
      <w:r>
        <w:t>д</w:t>
      </w:r>
      <w:r w:rsidR="001D6EB6">
        <w:t xml:space="preserve">ля обеспечения </w:t>
      </w:r>
      <w:r>
        <w:t xml:space="preserve">безотказной и </w:t>
      </w:r>
      <w:r w:rsidR="001D6EB6">
        <w:t>надежной работы водогрейного котла</w:t>
      </w:r>
      <w:r>
        <w:t>.</w:t>
      </w:r>
      <w:r w:rsidR="001D6EB6">
        <w:t xml:space="preserve"> </w:t>
      </w:r>
    </w:p>
    <w:p w:rsidR="009D7420" w:rsidRPr="007D440A" w:rsidRDefault="009D7420" w:rsidP="009D742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1C46AF" w:rsidRPr="009E6BB3" w:rsidRDefault="001C46AF" w:rsidP="001C46A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C46AF" w:rsidRDefault="001C46AF" w:rsidP="001C46AF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 xml:space="preserve">услуг </w:t>
      </w:r>
      <w:r w:rsidRPr="00743247">
        <w:rPr>
          <w:rFonts w:ascii="Times New Roman" w:hAnsi="Times New Roman"/>
          <w:b/>
          <w:color w:val="000000"/>
          <w:sz w:val="24"/>
          <w:szCs w:val="24"/>
        </w:rPr>
        <w:t>по</w:t>
      </w:r>
    </w:p>
    <w:p w:rsidR="001C46AF" w:rsidRDefault="001C46AF" w:rsidP="001C46AF">
      <w:pPr>
        <w:pStyle w:val="24"/>
        <w:spacing w:line="264" w:lineRule="auto"/>
        <w:ind w:right="-240"/>
        <w:rPr>
          <w:iCs/>
        </w:rPr>
      </w:pPr>
      <w:r>
        <w:rPr>
          <w:iCs/>
        </w:rPr>
        <w:t xml:space="preserve">техническому обслуживанию </w:t>
      </w:r>
      <w:r w:rsidRPr="00D056BF">
        <w:rPr>
          <w:iCs/>
        </w:rPr>
        <w:t xml:space="preserve">4-х блоков горелок "Амакс" типа БГ-10 котла </w:t>
      </w:r>
      <w:r>
        <w:rPr>
          <w:iCs/>
        </w:rPr>
        <w:t>ПВК</w:t>
      </w:r>
      <w:r w:rsidRPr="00D056BF">
        <w:rPr>
          <w:iCs/>
        </w:rPr>
        <w:t>-1</w:t>
      </w:r>
    </w:p>
    <w:p w:rsidR="001C46AF" w:rsidRDefault="001C46AF" w:rsidP="009D7420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2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0"/>
        <w:gridCol w:w="5406"/>
        <w:gridCol w:w="2270"/>
        <w:gridCol w:w="1998"/>
      </w:tblGrid>
      <w:tr w:rsidR="002A70F9" w:rsidRPr="00565644" w:rsidTr="00D056BF">
        <w:trPr>
          <w:trHeight w:val="58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2A70F9" w:rsidP="008C7D04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70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2A70F9" w:rsidP="008C7D04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70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2A70F9" w:rsidP="008C7D04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70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2A70F9" w:rsidP="008C7D04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70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</w:t>
            </w:r>
          </w:p>
        </w:tc>
      </w:tr>
      <w:tr w:rsidR="002A70F9" w:rsidRPr="005B1931" w:rsidTr="00D056BF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2A70F9" w:rsidP="00D056BF">
            <w:pPr>
              <w:pStyle w:val="afc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0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0F9" w:rsidRPr="002A70F9" w:rsidRDefault="00D056BF" w:rsidP="00D056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Ревизия отсечного клапана 1256.100.00 Ду100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2A70F9" w:rsidP="00D056BF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D056BF" w:rsidP="00D056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2A70F9" w:rsidRPr="005B1931" w:rsidTr="00D056BF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2A70F9" w:rsidP="00D056BF">
            <w:pPr>
              <w:pStyle w:val="afc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0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0F9" w:rsidRPr="002A70F9" w:rsidRDefault="00D056BF" w:rsidP="00D056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Ревизия отсечного клапана 1256.200.00 Ду200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2A70F9" w:rsidP="00D056BF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D056BF" w:rsidP="00D056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A70F9" w:rsidRPr="005B1931" w:rsidTr="00D056BF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2A70F9" w:rsidP="00D056BF">
            <w:pPr>
              <w:pStyle w:val="afc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0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0F9" w:rsidRPr="002A70F9" w:rsidRDefault="00D056BF" w:rsidP="00D056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Ревизия электромагнитных клапанов 1256.15 «НЗ»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70F9" w:rsidRPr="002A70F9" w:rsidRDefault="002A70F9" w:rsidP="00D056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0F9" w:rsidRPr="002A70F9" w:rsidRDefault="002A70F9" w:rsidP="00D056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D056BF" w:rsidP="00D056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A70F9" w:rsidRPr="005B1931" w:rsidTr="00D056BF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2A70F9" w:rsidP="00D056BF">
            <w:pPr>
              <w:pStyle w:val="afc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0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0F9" w:rsidRPr="002A70F9" w:rsidRDefault="00D056BF" w:rsidP="00D056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Ревизия электромагнитных клапанов 1256.20 «НО»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70F9" w:rsidRPr="002A70F9" w:rsidRDefault="002A70F9" w:rsidP="00D056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0F9" w:rsidRPr="002A70F9" w:rsidRDefault="00D056BF" w:rsidP="00D056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056BF" w:rsidRPr="005B1931" w:rsidTr="00D056BF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BF" w:rsidRPr="002A70F9" w:rsidRDefault="00D056BF" w:rsidP="00D056BF">
            <w:pPr>
              <w:pStyle w:val="afc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56BF" w:rsidRDefault="00D056BF" w:rsidP="00D056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Ревизия клапанов для манометра КМ-1.00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6BF" w:rsidRPr="002A70F9" w:rsidRDefault="00D056BF" w:rsidP="00D056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6BF" w:rsidRDefault="00D056BF" w:rsidP="00D056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056BF" w:rsidRPr="005B1931" w:rsidTr="00D056BF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BF" w:rsidRPr="002A70F9" w:rsidRDefault="00D056BF" w:rsidP="00D056BF">
            <w:pPr>
              <w:pStyle w:val="afc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56BF" w:rsidRDefault="00D056BF" w:rsidP="00D056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Ревизия заслонок дроссельных БГ1.08.00 Ду65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6BF" w:rsidRPr="002A70F9" w:rsidRDefault="00D056BF" w:rsidP="00D056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6BF" w:rsidRDefault="00D056BF" w:rsidP="00D056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2A70F9" w:rsidRDefault="002A70F9" w:rsidP="00D056BF">
      <w:pPr>
        <w:shd w:val="clear" w:color="auto" w:fill="FFFFFF"/>
        <w:tabs>
          <w:tab w:val="left" w:pos="192"/>
        </w:tabs>
        <w:spacing w:line="269" w:lineRule="exact"/>
        <w:ind w:right="19"/>
        <w:jc w:val="center"/>
        <w:rPr>
          <w:rFonts w:ascii="Times New Roman" w:hAnsi="Times New Roman" w:cs="Times New Roman"/>
          <w:sz w:val="24"/>
          <w:szCs w:val="24"/>
        </w:rPr>
      </w:pPr>
    </w:p>
    <w:p w:rsidR="001C46AF" w:rsidRPr="00810823" w:rsidRDefault="001C46AF" w:rsidP="001C46AF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</w:t>
      </w:r>
      <w:r w:rsidRPr="00810823">
        <w:rPr>
          <w:rFonts w:ascii="Times New Roman" w:hAnsi="Times New Roman"/>
          <w:b/>
          <w:color w:val="000000"/>
          <w:sz w:val="24"/>
          <w:szCs w:val="24"/>
        </w:rPr>
        <w:t xml:space="preserve"> Требования к исполнителю и к организации оказания услуг.</w:t>
      </w:r>
    </w:p>
    <w:p w:rsidR="001C46AF" w:rsidRPr="002152CF" w:rsidRDefault="001C46AF" w:rsidP="001C46AF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152CF">
        <w:rPr>
          <w:rFonts w:ascii="Times New Roman" w:hAnsi="Times New Roman" w:cs="Times New Roman"/>
          <w:b/>
          <w:sz w:val="24"/>
          <w:szCs w:val="24"/>
        </w:rPr>
        <w:t>.1. Требования к организации производства услуг и их качеству:</w:t>
      </w:r>
    </w:p>
    <w:p w:rsidR="002D7113" w:rsidRDefault="002A70F9" w:rsidP="006C35FC">
      <w:pPr>
        <w:ind w:left="540"/>
        <w:rPr>
          <w:rFonts w:ascii="Times New Roman" w:hAnsi="Times New Roman"/>
          <w:sz w:val="24"/>
          <w:szCs w:val="24"/>
        </w:rPr>
      </w:pPr>
      <w:r w:rsidRPr="002D7113">
        <w:rPr>
          <w:rFonts w:ascii="Times New Roman" w:hAnsi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</w:p>
    <w:p w:rsidR="007D440A" w:rsidRDefault="007D440A" w:rsidP="007D44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2.1.1. </w:t>
      </w:r>
      <w:r w:rsidRPr="007D440A">
        <w:rPr>
          <w:rFonts w:ascii="Times New Roman" w:hAnsi="Times New Roman"/>
          <w:sz w:val="24"/>
          <w:szCs w:val="24"/>
        </w:rPr>
        <w:t xml:space="preserve">Пункт 9 Федеральных нормы и правила в области промышленной безопасности «Правил безопасности сетей газораспределения и газопотребления», утвержденные приказом Ростехнадзора от 15 ноября 2013 года </w:t>
      </w:r>
      <w:r w:rsidR="00F138A0">
        <w:rPr>
          <w:rFonts w:ascii="Times New Roman" w:hAnsi="Times New Roman"/>
          <w:sz w:val="24"/>
          <w:szCs w:val="24"/>
        </w:rPr>
        <w:t>№</w:t>
      </w:r>
      <w:r w:rsidRPr="007D440A">
        <w:rPr>
          <w:rFonts w:ascii="Times New Roman" w:hAnsi="Times New Roman"/>
          <w:sz w:val="24"/>
          <w:szCs w:val="24"/>
        </w:rPr>
        <w:t xml:space="preserve"> 542</w:t>
      </w:r>
      <w:r w:rsidR="00F138A0">
        <w:rPr>
          <w:rFonts w:ascii="Times New Roman" w:hAnsi="Times New Roman"/>
          <w:sz w:val="24"/>
          <w:szCs w:val="24"/>
        </w:rPr>
        <w:t>;</w:t>
      </w:r>
      <w:r w:rsidRPr="007D440A">
        <w:rPr>
          <w:rFonts w:ascii="Times New Roman" w:hAnsi="Times New Roman"/>
          <w:sz w:val="24"/>
          <w:szCs w:val="24"/>
        </w:rPr>
        <w:t> </w:t>
      </w:r>
    </w:p>
    <w:p w:rsidR="007B5E30" w:rsidRDefault="007D440A" w:rsidP="007B5E30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</w:t>
      </w:r>
      <w:r w:rsidR="007B5E30">
        <w:rPr>
          <w:rFonts w:ascii="Times New Roman" w:hAnsi="Times New Roman"/>
          <w:sz w:val="24"/>
          <w:szCs w:val="24"/>
        </w:rPr>
        <w:t>.Правила технической эксплуатации электрических станций и сетей</w:t>
      </w:r>
      <w:r w:rsidR="00F138A0">
        <w:rPr>
          <w:rFonts w:ascii="Times New Roman" w:hAnsi="Times New Roman"/>
          <w:sz w:val="24"/>
          <w:szCs w:val="24"/>
        </w:rPr>
        <w:t xml:space="preserve"> Российской Федерации. М.: 2003.</w:t>
      </w:r>
    </w:p>
    <w:p w:rsidR="00984718" w:rsidRDefault="00984718" w:rsidP="00984718">
      <w:pPr>
        <w:pStyle w:val="13"/>
        <w:ind w:left="0"/>
        <w:rPr>
          <w:rFonts w:ascii="Times New Roman" w:hAnsi="Times New Roman"/>
          <w:b/>
          <w:sz w:val="24"/>
          <w:szCs w:val="24"/>
        </w:rPr>
      </w:pPr>
      <w:bookmarkStart w:id="1" w:name="Par32"/>
      <w:bookmarkEnd w:id="1"/>
      <w:r>
        <w:rPr>
          <w:rFonts w:ascii="Times New Roman" w:hAnsi="Times New Roman"/>
          <w:b/>
          <w:sz w:val="24"/>
          <w:szCs w:val="24"/>
        </w:rPr>
        <w:t>2.</w:t>
      </w:r>
      <w:r w:rsidRPr="00F945CA">
        <w:rPr>
          <w:rFonts w:ascii="Times New Roman" w:hAnsi="Times New Roman"/>
          <w:b/>
          <w:sz w:val="24"/>
          <w:szCs w:val="24"/>
        </w:rPr>
        <w:t>2. Требования к организации исполнителя:</w:t>
      </w:r>
    </w:p>
    <w:p w:rsidR="00984718" w:rsidRDefault="00984718" w:rsidP="00984718">
      <w:pPr>
        <w:pStyle w:val="13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2.2.1. Общие требования к организации исполнителя:</w:t>
      </w:r>
    </w:p>
    <w:p w:rsidR="00984718" w:rsidRPr="00F945CA" w:rsidRDefault="00984718" w:rsidP="00984718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2.2.1.1.</w:t>
      </w:r>
      <w:r w:rsidRPr="00F945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F945CA">
        <w:rPr>
          <w:rFonts w:ascii="Times New Roman" w:hAnsi="Times New Roman"/>
          <w:sz w:val="24"/>
          <w:szCs w:val="24"/>
        </w:rPr>
        <w:t xml:space="preserve">пыт работы по проведению аналогичных </w:t>
      </w:r>
      <w:r>
        <w:rPr>
          <w:rFonts w:ascii="Times New Roman" w:hAnsi="Times New Roman"/>
          <w:sz w:val="24"/>
          <w:szCs w:val="24"/>
        </w:rPr>
        <w:t xml:space="preserve">услуг </w:t>
      </w:r>
      <w:r w:rsidRPr="00F945CA">
        <w:rPr>
          <w:rFonts w:ascii="Times New Roman" w:hAnsi="Times New Roman"/>
          <w:sz w:val="24"/>
          <w:szCs w:val="24"/>
        </w:rPr>
        <w:t>не менее 3-х лет;</w:t>
      </w:r>
    </w:p>
    <w:p w:rsidR="00984718" w:rsidRDefault="00984718" w:rsidP="00984718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2.2.1.2.</w:t>
      </w:r>
      <w:r w:rsidRPr="00F945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F945CA">
        <w:rPr>
          <w:rFonts w:ascii="Times New Roman" w:hAnsi="Times New Roman"/>
          <w:sz w:val="24"/>
          <w:szCs w:val="24"/>
        </w:rPr>
        <w:t>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984718" w:rsidRDefault="00984718" w:rsidP="0098471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2.2.1.3. Д</w:t>
      </w:r>
      <w:r w:rsidRPr="005E757D">
        <w:rPr>
          <w:rFonts w:ascii="Times New Roman" w:hAnsi="Times New Roman" w:cs="Times New Roman"/>
          <w:sz w:val="24"/>
          <w:szCs w:val="24"/>
        </w:rPr>
        <w:t xml:space="preserve">ля проведения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5E757D">
        <w:rPr>
          <w:rFonts w:ascii="Times New Roman" w:hAnsi="Times New Roman" w:cs="Times New Roman"/>
          <w:sz w:val="24"/>
          <w:szCs w:val="24"/>
        </w:rPr>
        <w:t xml:space="preserve"> не требуется наличие свидетельства о членстве в СРО, а также лицензии и допуски;</w:t>
      </w:r>
    </w:p>
    <w:p w:rsidR="00984718" w:rsidRPr="00F945CA" w:rsidRDefault="00984718" w:rsidP="00984718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2.2.1.4.</w:t>
      </w:r>
      <w:r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Правила технической эксплуатации электрических станций и сетей РФ»;</w:t>
      </w:r>
    </w:p>
    <w:p w:rsidR="00984718" w:rsidRPr="00F945CA" w:rsidRDefault="00C2530B" w:rsidP="00984718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2.2.1.5</w:t>
      </w:r>
      <w:r w:rsidR="00984718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984718"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Правила безопасности при производстве работ СНиП 12-03-2001;</w:t>
      </w:r>
    </w:p>
    <w:p w:rsidR="00984718" w:rsidRDefault="00984718" w:rsidP="00984718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2.2.1.</w:t>
      </w:r>
      <w:r w:rsidR="00C2530B" w:rsidRPr="001D6EB6">
        <w:rPr>
          <w:rFonts w:ascii="Times New Roman" w:hAnsi="Times New Roman" w:cs="Times New Roman"/>
          <w:sz w:val="24"/>
          <w:szCs w:val="24"/>
          <w:lang w:eastAsia="en-US"/>
        </w:rPr>
        <w:t>6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Пожарная безопасность зданий и сооружений. СНиП 21-01-97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84718" w:rsidRDefault="00984718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4508C" w:rsidRPr="008C2964" w:rsidRDefault="0054508C" w:rsidP="0054508C">
      <w:pPr>
        <w:jc w:val="both"/>
        <w:rPr>
          <w:rFonts w:ascii="Times New Roman" w:hAnsi="Times New Roman"/>
          <w:b/>
          <w:sz w:val="24"/>
          <w:szCs w:val="24"/>
        </w:rPr>
      </w:pPr>
      <w:r w:rsidRPr="008C2964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>2</w:t>
      </w:r>
      <w:r w:rsidRPr="008C296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8C2964">
        <w:rPr>
          <w:rFonts w:ascii="Times New Roman" w:hAnsi="Times New Roman"/>
          <w:b/>
          <w:sz w:val="24"/>
          <w:szCs w:val="24"/>
        </w:rPr>
        <w:t>Специальные требования:</w:t>
      </w:r>
    </w:p>
    <w:p w:rsidR="0054508C" w:rsidRPr="006F686D" w:rsidRDefault="0054508C" w:rsidP="0054508C">
      <w:pPr>
        <w:widowControl/>
        <w:tabs>
          <w:tab w:val="num" w:pos="0"/>
          <w:tab w:val="num" w:pos="851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2.2.2.1.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Исполнитель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должен быть готов заключи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ть договор по форме, принятой у 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>Заказчика;</w:t>
      </w:r>
    </w:p>
    <w:p w:rsidR="0054508C" w:rsidRDefault="0054508C" w:rsidP="0054508C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2.2.2.2. У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>слуги выполняются силами и средствами исполнителя, обученным и аттестованным персоналом;</w:t>
      </w:r>
    </w:p>
    <w:p w:rsidR="0054508C" w:rsidRDefault="0054508C" w:rsidP="0054508C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508C">
        <w:rPr>
          <w:rFonts w:ascii="Times New Roman" w:hAnsi="Times New Roman" w:cs="Times New Roman"/>
          <w:sz w:val="24"/>
          <w:szCs w:val="24"/>
          <w:lang w:eastAsia="en-US"/>
        </w:rPr>
        <w:t xml:space="preserve">2.2.2.3. </w:t>
      </w:r>
      <w:r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>бязательное наличие однотипной спецодежды с названием и логотипом подрядной организации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4508C" w:rsidRDefault="0054508C" w:rsidP="0054508C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2.2.2.4. П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>ерсонал исполнителя должен быть обучен и аттестован по охране труда, пожарной и промышленной безопасности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4508C" w:rsidRDefault="0054508C" w:rsidP="0054508C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2.2.2.5. И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>сполнитель дол</w:t>
      </w:r>
      <w:r>
        <w:rPr>
          <w:rFonts w:ascii="Times New Roman" w:hAnsi="Times New Roman" w:cs="Times New Roman"/>
          <w:sz w:val="24"/>
          <w:szCs w:val="24"/>
          <w:lang w:eastAsia="en-US"/>
        </w:rPr>
        <w:t>жен оперативно прибыть на объект для устранения возможных нештатных ситуаций;</w:t>
      </w:r>
    </w:p>
    <w:p w:rsidR="0054508C" w:rsidRDefault="0054508C" w:rsidP="0054508C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2.2.2.6. И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>сполнитель должен организовать своевременное оформление и ведение, исполнительной документации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54508C" w:rsidRDefault="0054508C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84718" w:rsidRDefault="00984718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F686D" w:rsidRDefault="006F686D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D7113" w:rsidRDefault="002D7113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B5FB4" w:rsidRDefault="007B5FB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B5FB4" w:rsidRPr="00AA5BA2" w:rsidRDefault="007B5FB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6FD4" w:rsidRPr="00AA5BA2" w:rsidRDefault="009F6FD4" w:rsidP="007B5FB4">
      <w:pPr>
        <w:shd w:val="clear" w:color="auto" w:fill="FFFFFF"/>
        <w:spacing w:line="226" w:lineRule="exact"/>
        <w:ind w:left="3638"/>
        <w:rPr>
          <w:rFonts w:ascii="Times New Roman" w:hAnsi="Times New Roman" w:cs="Times New Roman"/>
          <w:sz w:val="24"/>
          <w:szCs w:val="24"/>
        </w:rPr>
      </w:pPr>
    </w:p>
    <w:sectPr w:rsidR="009F6FD4" w:rsidRPr="00AA5BA2" w:rsidSect="001C46AF">
      <w:footerReference w:type="default" r:id="rId8"/>
      <w:pgSz w:w="11909" w:h="16834"/>
      <w:pgMar w:top="567" w:right="851" w:bottom="567" w:left="165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442" w:rsidRDefault="008C3442" w:rsidP="00F33D04">
      <w:r>
        <w:separator/>
      </w:r>
    </w:p>
  </w:endnote>
  <w:endnote w:type="continuationSeparator" w:id="0">
    <w:p w:rsidR="008C3442" w:rsidRDefault="008C3442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442" w:rsidRDefault="008C3442" w:rsidP="00F33D04">
      <w:r>
        <w:separator/>
      </w:r>
    </w:p>
  </w:footnote>
  <w:footnote w:type="continuationSeparator" w:id="0">
    <w:p w:rsidR="008C3442" w:rsidRDefault="008C3442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9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2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3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4D02AE7"/>
    <w:multiLevelType w:val="hybridMultilevel"/>
    <w:tmpl w:val="5FA0D428"/>
    <w:lvl w:ilvl="0" w:tplc="FB847A68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1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34"/>
  </w:num>
  <w:num w:numId="4">
    <w:abstractNumId w:val="36"/>
  </w:num>
  <w:num w:numId="5">
    <w:abstractNumId w:val="22"/>
  </w:num>
  <w:num w:numId="6">
    <w:abstractNumId w:val="17"/>
  </w:num>
  <w:num w:numId="7">
    <w:abstractNumId w:val="23"/>
  </w:num>
  <w:num w:numId="8">
    <w:abstractNumId w:val="37"/>
  </w:num>
  <w:num w:numId="9">
    <w:abstractNumId w:val="10"/>
  </w:num>
  <w:num w:numId="10">
    <w:abstractNumId w:val="27"/>
  </w:num>
  <w:num w:numId="11">
    <w:abstractNumId w:val="33"/>
  </w:num>
  <w:num w:numId="12">
    <w:abstractNumId w:val="13"/>
  </w:num>
  <w:num w:numId="13">
    <w:abstractNumId w:val="31"/>
  </w:num>
  <w:num w:numId="14">
    <w:abstractNumId w:val="12"/>
  </w:num>
  <w:num w:numId="15">
    <w:abstractNumId w:val="19"/>
  </w:num>
  <w:num w:numId="16">
    <w:abstractNumId w:val="16"/>
  </w:num>
  <w:num w:numId="17">
    <w:abstractNumId w:val="7"/>
  </w:num>
  <w:num w:numId="18">
    <w:abstractNumId w:val="3"/>
  </w:num>
  <w:num w:numId="19">
    <w:abstractNumId w:val="18"/>
  </w:num>
  <w:num w:numId="20">
    <w:abstractNumId w:val="5"/>
  </w:num>
  <w:num w:numId="21">
    <w:abstractNumId w:val="40"/>
  </w:num>
  <w:num w:numId="22">
    <w:abstractNumId w:val="1"/>
  </w:num>
  <w:num w:numId="23">
    <w:abstractNumId w:val="41"/>
  </w:num>
  <w:num w:numId="24">
    <w:abstractNumId w:val="15"/>
  </w:num>
  <w:num w:numId="25">
    <w:abstractNumId w:val="14"/>
  </w:num>
  <w:num w:numId="26">
    <w:abstractNumId w:val="0"/>
  </w:num>
  <w:num w:numId="27">
    <w:abstractNumId w:val="25"/>
  </w:num>
  <w:num w:numId="28">
    <w:abstractNumId w:val="8"/>
  </w:num>
  <w:num w:numId="29">
    <w:abstractNumId w:val="42"/>
  </w:num>
  <w:num w:numId="30">
    <w:abstractNumId w:val="4"/>
  </w:num>
  <w:num w:numId="31">
    <w:abstractNumId w:val="39"/>
  </w:num>
  <w:num w:numId="32">
    <w:abstractNumId w:val="30"/>
  </w:num>
  <w:num w:numId="33">
    <w:abstractNumId w:val="11"/>
  </w:num>
  <w:num w:numId="34">
    <w:abstractNumId w:val="29"/>
  </w:num>
  <w:num w:numId="35">
    <w:abstractNumId w:val="35"/>
  </w:num>
  <w:num w:numId="36">
    <w:abstractNumId w:val="32"/>
  </w:num>
  <w:num w:numId="37">
    <w:abstractNumId w:val="9"/>
  </w:num>
  <w:num w:numId="38">
    <w:abstractNumId w:val="37"/>
  </w:num>
  <w:num w:numId="39">
    <w:abstractNumId w:val="37"/>
  </w:num>
  <w:num w:numId="40">
    <w:abstractNumId w:val="37"/>
  </w:num>
  <w:num w:numId="41">
    <w:abstractNumId w:val="26"/>
  </w:num>
  <w:num w:numId="42">
    <w:abstractNumId w:val="20"/>
  </w:num>
  <w:num w:numId="43">
    <w:abstractNumId w:val="18"/>
  </w:num>
  <w:num w:numId="44">
    <w:abstractNumId w:val="28"/>
  </w:num>
  <w:num w:numId="45">
    <w:abstractNumId w:val="24"/>
  </w:num>
  <w:num w:numId="46">
    <w:abstractNumId w:val="2"/>
  </w:num>
  <w:num w:numId="47">
    <w:abstractNumId w:val="3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3F95"/>
    <w:rsid w:val="000368BB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C74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4F41"/>
    <w:rsid w:val="00115CB8"/>
    <w:rsid w:val="001167C0"/>
    <w:rsid w:val="001204CB"/>
    <w:rsid w:val="00121907"/>
    <w:rsid w:val="001421C0"/>
    <w:rsid w:val="001440DF"/>
    <w:rsid w:val="00150DFA"/>
    <w:rsid w:val="00155AD5"/>
    <w:rsid w:val="00164C2D"/>
    <w:rsid w:val="00171664"/>
    <w:rsid w:val="00174CFE"/>
    <w:rsid w:val="00176299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C46AF"/>
    <w:rsid w:val="001D390C"/>
    <w:rsid w:val="001D4FE8"/>
    <w:rsid w:val="001D6EB6"/>
    <w:rsid w:val="001E4453"/>
    <w:rsid w:val="001E57E5"/>
    <w:rsid w:val="001F528C"/>
    <w:rsid w:val="001F630B"/>
    <w:rsid w:val="001F79F1"/>
    <w:rsid w:val="00203DF5"/>
    <w:rsid w:val="0020560C"/>
    <w:rsid w:val="00207B59"/>
    <w:rsid w:val="0022153D"/>
    <w:rsid w:val="00222CC4"/>
    <w:rsid w:val="002246FC"/>
    <w:rsid w:val="00226BC9"/>
    <w:rsid w:val="00226C52"/>
    <w:rsid w:val="002270DF"/>
    <w:rsid w:val="00230978"/>
    <w:rsid w:val="00232F29"/>
    <w:rsid w:val="0023619F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86BD0"/>
    <w:rsid w:val="00287A45"/>
    <w:rsid w:val="002925AF"/>
    <w:rsid w:val="002A3527"/>
    <w:rsid w:val="002A70F9"/>
    <w:rsid w:val="002A7B8C"/>
    <w:rsid w:val="002B111A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D7113"/>
    <w:rsid w:val="002E2EBD"/>
    <w:rsid w:val="002F0108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4E14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55D6F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5622"/>
    <w:rsid w:val="005333F6"/>
    <w:rsid w:val="0053347A"/>
    <w:rsid w:val="0054508C"/>
    <w:rsid w:val="00550424"/>
    <w:rsid w:val="00566962"/>
    <w:rsid w:val="00572576"/>
    <w:rsid w:val="0057343C"/>
    <w:rsid w:val="00577314"/>
    <w:rsid w:val="00580ED6"/>
    <w:rsid w:val="00582168"/>
    <w:rsid w:val="0058491C"/>
    <w:rsid w:val="00593312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581F"/>
    <w:rsid w:val="0065662C"/>
    <w:rsid w:val="0066488A"/>
    <w:rsid w:val="00665389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35FC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6F686D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0EF4"/>
    <w:rsid w:val="007920DC"/>
    <w:rsid w:val="00796556"/>
    <w:rsid w:val="007A3174"/>
    <w:rsid w:val="007A34A0"/>
    <w:rsid w:val="007A4D5C"/>
    <w:rsid w:val="007A7300"/>
    <w:rsid w:val="007A7584"/>
    <w:rsid w:val="007A7C61"/>
    <w:rsid w:val="007B0730"/>
    <w:rsid w:val="007B2B5D"/>
    <w:rsid w:val="007B2F8C"/>
    <w:rsid w:val="007B57D6"/>
    <w:rsid w:val="007B5CE4"/>
    <w:rsid w:val="007B5E30"/>
    <w:rsid w:val="007B5FB4"/>
    <w:rsid w:val="007C3F62"/>
    <w:rsid w:val="007C616C"/>
    <w:rsid w:val="007C62D2"/>
    <w:rsid w:val="007D080D"/>
    <w:rsid w:val="007D0E3F"/>
    <w:rsid w:val="007D2360"/>
    <w:rsid w:val="007D3C4A"/>
    <w:rsid w:val="007D3DAD"/>
    <w:rsid w:val="007D440A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077B3"/>
    <w:rsid w:val="008105F7"/>
    <w:rsid w:val="00816586"/>
    <w:rsid w:val="0081721E"/>
    <w:rsid w:val="008252D4"/>
    <w:rsid w:val="00834093"/>
    <w:rsid w:val="008357B9"/>
    <w:rsid w:val="00843BE9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3442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13EEC"/>
    <w:rsid w:val="009205D1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4718"/>
    <w:rsid w:val="00987708"/>
    <w:rsid w:val="00992CBF"/>
    <w:rsid w:val="0099466D"/>
    <w:rsid w:val="00995779"/>
    <w:rsid w:val="009A09CB"/>
    <w:rsid w:val="009A140A"/>
    <w:rsid w:val="009A52EE"/>
    <w:rsid w:val="009A7512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53A7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8210F"/>
    <w:rsid w:val="00A82124"/>
    <w:rsid w:val="00A94C1A"/>
    <w:rsid w:val="00A95716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3165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B16AC"/>
    <w:rsid w:val="00BB6177"/>
    <w:rsid w:val="00BB6C1D"/>
    <w:rsid w:val="00BB7581"/>
    <w:rsid w:val="00BC3E89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2B34"/>
    <w:rsid w:val="00C04AF8"/>
    <w:rsid w:val="00C04C99"/>
    <w:rsid w:val="00C05597"/>
    <w:rsid w:val="00C07224"/>
    <w:rsid w:val="00C21085"/>
    <w:rsid w:val="00C2120A"/>
    <w:rsid w:val="00C21242"/>
    <w:rsid w:val="00C22A78"/>
    <w:rsid w:val="00C2530B"/>
    <w:rsid w:val="00C2723D"/>
    <w:rsid w:val="00C275A7"/>
    <w:rsid w:val="00C32CFB"/>
    <w:rsid w:val="00C33CA3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6731F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056BF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3CF2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545D"/>
    <w:rsid w:val="00D939D8"/>
    <w:rsid w:val="00DA0124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4263F"/>
    <w:rsid w:val="00E453D4"/>
    <w:rsid w:val="00E537A2"/>
    <w:rsid w:val="00E54C09"/>
    <w:rsid w:val="00E558A8"/>
    <w:rsid w:val="00E60819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396B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38A0"/>
    <w:rsid w:val="00F145FB"/>
    <w:rsid w:val="00F147E2"/>
    <w:rsid w:val="00F30180"/>
    <w:rsid w:val="00F31F98"/>
    <w:rsid w:val="00F3253C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5F7E"/>
    <w:rsid w:val="00F86452"/>
    <w:rsid w:val="00F86D83"/>
    <w:rsid w:val="00F92270"/>
    <w:rsid w:val="00F92D87"/>
    <w:rsid w:val="00F92EBA"/>
    <w:rsid w:val="00F945CA"/>
    <w:rsid w:val="00F97A47"/>
    <w:rsid w:val="00FA31F9"/>
    <w:rsid w:val="00FB5745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72B32-2BAA-4D80-B4F2-7C03CA0F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Stepanenko.EV</dc:creator>
  <cp:lastModifiedBy>Мусатова Светлана Николаевна</cp:lastModifiedBy>
  <cp:revision>20</cp:revision>
  <cp:lastPrinted>2015-09-10T11:24:00Z</cp:lastPrinted>
  <dcterms:created xsi:type="dcterms:W3CDTF">2015-05-21T10:53:00Z</dcterms:created>
  <dcterms:modified xsi:type="dcterms:W3CDTF">2015-09-30T06:24:00Z</dcterms:modified>
</cp:coreProperties>
</file>